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jc w:val="center"/>
        <w:rPr>
          <w:b/>
          <w:b/>
          <w:sz w:val="40"/>
          <w:szCs w:val="40"/>
        </w:rPr>
      </w:pPr>
      <w:r>
        <w:rPr>
          <w:b/>
          <w:sz w:val="40"/>
          <w:szCs w:val="40"/>
        </w:rPr>
        <w:t>Řícmanický zálistek</w:t>
      </w:r>
    </w:p>
    <w:p>
      <w:pPr>
        <w:pStyle w:val="LOnormal"/>
        <w:rPr/>
      </w:pPr>
      <w:r>
        <w:rPr/>
      </w:r>
    </w:p>
    <w:p>
      <w:pPr>
        <w:pStyle w:val="LOnormal"/>
        <w:rPr/>
      </w:pPr>
      <w:r>
        <w:rPr>
          <w:b/>
          <w:sz w:val="28"/>
          <w:szCs w:val="28"/>
        </w:rPr>
        <w:t>Srpen 2023</w:t>
        <w:br/>
      </w:r>
      <w:r>
        <w:rPr/>
        <w:t xml:space="preserve">  Léto se s námi loučí dlouhou sérií třicítek, ale první třetina měsíce byla teplotně podprůměrná a naštěstí i celkem deštivá, takže se rostlinám docela daří současná vedra zvládat. Mnohým druhům tohle počasí vyloženě vyhovuje a lepší podmínky by si ani nemohly přát. Tak hezká rajčata jako letos jsme už dlouho neměli, ale týká se to hlavně těch drobnějších „cherry“ odrůd. Velkoplodé jsou o něco pozdnější a začínají žloutnout a červenat až kolem 20. srpna.</w:t>
        <w:br/>
        <w:t xml:space="preserve">  Z tradičního ovoce bude ještě nějaká réva (nejranější odrůdy již zobeme), jinak toho ale v sadu na stromech moc nevisí. Sem tam nějaká hruška, pár jablek a možná ještě půl košíčku ořechů. Toť celá letošní úroda z desítek vzrostlých stromů. Právě v takových sezónách se ukazuje síla doplňkového sortimentu méně známých a rozšířených ovocných druhů, a proto ani tentokrát nebudeme hlady. Od poloviny srpna sklízíme dříny (anglicky „Cornelian cherry“), které lze považovat za rovnocennou náhradu klasických třešní. Místo hrušek budou kdoule – vypadají podobně, ale jejich zpracování je o něco složitější. Dokonce i banány se najdou. Ted</w:t>
      </w:r>
      <w:r>
        <w:rPr/>
        <w:t>y</w:t>
      </w:r>
      <w:r>
        <w:rPr/>
        <w:t xml:space="preserve"> ne ty skutečné ale „</w:t>
      </w:r>
      <w:r>
        <w:rPr/>
        <w:t>i</w:t>
      </w:r>
      <w:r>
        <w:rPr/>
        <w:t>ndiánské“ nebo též zvané „</w:t>
      </w:r>
      <w:r>
        <w:rPr/>
        <w:t>b</w:t>
      </w:r>
      <w:r>
        <w:rPr/>
        <w:t>anány chudých“ či správně botanicky „Asimina triloba“. Nedařilo se na poli melounům? Nevadí, máme tu pepína. Mezitím od srpna do října pojídáme fíky, bez těch bych</w:t>
      </w:r>
      <w:r>
        <w:rPr/>
        <w:t>om</w:t>
      </w:r>
      <w:r>
        <w:rPr/>
        <w:t xml:space="preserve"> si náš podzimní jídelníček asi nedokázal</w:t>
      </w:r>
      <w:r>
        <w:rPr/>
        <w:t>i</w:t>
      </w:r>
      <w:r>
        <w:rPr/>
        <w:t xml:space="preserve"> představit. No a v samém závěru sezóny se těšíme na datle. Nerostou nám sice na palmě, protože jde o datle čínské čili „</w:t>
      </w:r>
      <w:r>
        <w:rPr/>
        <w:t>j</w:t>
      </w:r>
      <w:r>
        <w:rPr/>
        <w:t xml:space="preserve">ujuby“, ale chuťově jsou přinejmenším srovnatelné. </w:t>
        <w:br/>
        <w:t xml:space="preserve">  Zajímavé bylo pozorovat tento rok chování ptáků. Zralé bobule je lákají vpodstatě vždy, ale to, co předváděli letos, bylo opravdu pozoruhodné. Od jara prováděli intenzivní nálety na veškeré ovoce, které začalo jevit známky zrání. Stačilo, aby se bobule rakytníků zbarvily lehce do žlutozelena a na keře se slétla veškerá opeřená havěť z okruhu stovek metrů. Normálně si vybírají pouze sladší odrůdy, tentokrát to brali všechno a vůbec jim nevadilo, že plody jsou kyselé až hrůza. Když už js</w:t>
      </w:r>
      <w:r>
        <w:rPr/>
        <w:t>me</w:t>
      </w:r>
      <w:r>
        <w:rPr/>
        <w:t xml:space="preserve"> se jeden den rozhodl</w:t>
      </w:r>
      <w:r>
        <w:rPr/>
        <w:t>i</w:t>
      </w:r>
      <w:r>
        <w:rPr/>
        <w:t xml:space="preserve">  alespoň část keřů zachránit a vyrazil</w:t>
      </w:r>
      <w:r>
        <w:rPr/>
        <w:t>i</w:t>
      </w:r>
      <w:r>
        <w:rPr/>
        <w:t xml:space="preserve"> vyzbrojen</w:t>
      </w:r>
      <w:r>
        <w:rPr/>
        <w:t>i</w:t>
      </w:r>
      <w:r>
        <w:rPr/>
        <w:t xml:space="preserve"> sítěmi, naš</w:t>
      </w:r>
      <w:r>
        <w:rPr/>
        <w:t>li</w:t>
      </w:r>
      <w:r>
        <w:rPr/>
        <w:t xml:space="preserve"> jsm</w:t>
      </w:r>
      <w:r>
        <w:rPr/>
        <w:t>e</w:t>
      </w:r>
      <w:r>
        <w:rPr/>
        <w:t xml:space="preserve"> pouze holé větve. Jakmile skoncovali s bobulovinami, vrhli se na tvrdé broskve, jablka a začali dokonce rozklovávat úplně zelená rajčata. A pak najednou kolem 15. srpna, jako když do nich střelí, všichni ptáci do jednoho zmizeli a je klid.</w:t>
        <w:br/>
        <w:t xml:space="preserve">  Po deštivém období v polovině prázdnin jsm</w:t>
      </w:r>
      <w:r>
        <w:rPr/>
        <w:t>e</w:t>
      </w:r>
      <w:r>
        <w:rPr/>
        <w:t xml:space="preserve"> doufal</w:t>
      </w:r>
      <w:r>
        <w:rPr/>
        <w:t>i</w:t>
      </w:r>
      <w:r>
        <w:rPr/>
        <w:t xml:space="preserve">, že se poněkud zlepší situace v lese a bude možné  najít nějakou letní houbu typu bedla vysoká, ale následná výheň všechno sežehla a podařilo se posbírat </w:t>
      </w:r>
      <w:r>
        <w:rPr/>
        <w:t>pouze</w:t>
      </w:r>
      <w:r>
        <w:rPr/>
        <w:t xml:space="preserve"> pár kozáků habrových, klouzků a hřibů dubových. Celá ta houbařská sezóna trvala asi týden, další šance bude pravděpodobně až na podzim, kdy by se mohly objevit třeba ryzci.</w:t>
      </w:r>
    </w:p>
    <w:p>
      <w:pPr>
        <w:pStyle w:val="LOnormal"/>
        <w:widowControl/>
        <w:spacing w:lineRule="auto" w:line="259" w:before="0" w:after="160"/>
        <w:jc w:val="left"/>
        <w:rPr/>
      </w:pPr>
      <w:r>
        <w:rPr/>
        <w:t>Michal Hladký</w:t>
        <w:br/>
      </w:r>
      <w:hyperlink r:id="rId2">
        <w:r>
          <w:rPr>
            <w:color w:val="0563C1"/>
            <w:u w:val="single"/>
          </w:rPr>
          <w:t>plna.zahrada@gmail.com</w:t>
        </w:r>
      </w:hyperlink>
      <w:r>
        <w:rPr/>
        <w:br/>
      </w:r>
      <w:hyperlink r:id="rId3">
        <w:r>
          <w:rPr>
            <w:color w:val="0563C1"/>
            <w:u w:val="single"/>
          </w:rPr>
          <w:t>www.plnazahrada.cz</w:t>
        </w:r>
      </w:hyperlink>
    </w:p>
    <w:sectPr>
      <w:type w:val="nextPage"/>
      <w:pgSz w:w="12240" w:h="15840"/>
      <w:pgMar w:left="1440" w:right="1440" w:gutter="0" w:header="0" w:top="1440" w:footer="0" w:bottom="144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cs-CZ" w:eastAsia="zh-CN" w:bidi="hi-IN"/>
      </w:rPr>
    </w:rPrDefault>
    <w:pPrDefault>
      <w:pPr>
        <w:suppressAutoHyphens w:val="true"/>
      </w:pPr>
    </w:pPrDefault>
  </w:docDefault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Heading1">
    <w:name w:val="Heading 1"/>
    <w:basedOn w:val="LOnormal"/>
    <w:next w:val="LOnormal"/>
    <w:qFormat/>
    <w:pPr>
      <w:keepNext w:val="true"/>
      <w:keepLines/>
      <w:pageBreakBefore w:val="false"/>
      <w:spacing w:lineRule="auto" w:line="240" w:before="480" w:after="120"/>
    </w:pPr>
    <w:rPr>
      <w:b/>
      <w:sz w:val="48"/>
      <w:szCs w:val="48"/>
    </w:rPr>
  </w:style>
  <w:style w:type="paragraph" w:styleId="Heading2">
    <w:name w:val="Heading 2"/>
    <w:basedOn w:val="LOnormal"/>
    <w:next w:val="LOnormal"/>
    <w:qFormat/>
    <w:pPr>
      <w:keepNext w:val="true"/>
      <w:keepLines/>
      <w:pageBreakBefore w:val="false"/>
      <w:spacing w:lineRule="auto" w:line="240" w:before="360" w:after="80"/>
    </w:pPr>
    <w:rPr>
      <w:b/>
      <w:sz w:val="36"/>
      <w:szCs w:val="36"/>
    </w:rPr>
  </w:style>
  <w:style w:type="paragraph" w:styleId="Heading3">
    <w:name w:val="Heading 3"/>
    <w:basedOn w:val="LOnormal"/>
    <w:next w:val="LOnormal"/>
    <w:qFormat/>
    <w:pPr>
      <w:keepNext w:val="true"/>
      <w:keepLines/>
      <w:pageBreakBefore w:val="false"/>
      <w:spacing w:lineRule="auto" w:line="240" w:before="280" w:after="80"/>
    </w:pPr>
    <w:rPr>
      <w:b/>
      <w:sz w:val="28"/>
      <w:szCs w:val="28"/>
    </w:rPr>
  </w:style>
  <w:style w:type="paragraph" w:styleId="Heading4">
    <w:name w:val="Heading 4"/>
    <w:basedOn w:val="LOnormal"/>
    <w:next w:val="LOnormal"/>
    <w:qFormat/>
    <w:pPr>
      <w:keepNext w:val="true"/>
      <w:keepLines/>
      <w:pageBreakBefore w:val="false"/>
      <w:spacing w:lineRule="auto" w:line="240" w:before="240" w:after="40"/>
    </w:pPr>
    <w:rPr>
      <w:b/>
      <w:sz w:val="24"/>
      <w:szCs w:val="24"/>
    </w:rPr>
  </w:style>
  <w:style w:type="paragraph" w:styleId="Heading5">
    <w:name w:val="Heading 5"/>
    <w:basedOn w:val="LOnormal"/>
    <w:next w:val="LOnormal"/>
    <w:qFormat/>
    <w:pPr>
      <w:keepNext w:val="true"/>
      <w:keepLines/>
      <w:pageBreakBefore w:val="false"/>
      <w:spacing w:lineRule="auto" w:line="240" w:before="220" w:after="40"/>
    </w:pPr>
    <w:rPr>
      <w:b/>
      <w:sz w:val="22"/>
      <w:szCs w:val="22"/>
    </w:rPr>
  </w:style>
  <w:style w:type="paragraph" w:styleId="Heading6">
    <w:name w:val="Heading 6"/>
    <w:basedOn w:val="LOnormal"/>
    <w:next w:val="LOnormal"/>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602d03"/>
    <w:rPr>
      <w:color w:val="0563C1" w:themeColor="hyperlink"/>
      <w:u w:val="single"/>
    </w:rPr>
  </w:style>
  <w:style w:type="character" w:styleId="UnresolvedMention">
    <w:name w:val="Unresolved Mention"/>
    <w:basedOn w:val="DefaultParagraphFont"/>
    <w:uiPriority w:val="99"/>
    <w:semiHidden/>
    <w:unhideWhenUsed/>
    <w:qFormat/>
    <w:rsid w:val="00602d03"/>
    <w:rPr>
      <w:color w:val="605E5C"/>
      <w:shd w:fill="E1DFDD" w:val="clear"/>
    </w:rPr>
  </w:style>
  <w:style w:type="paragraph" w:styleId="Heading">
    <w:name w:val="Heading"/>
    <w:basedOn w:val="LO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LOnormal"/>
    <w:pPr>
      <w:spacing w:lineRule="auto" w:line="276" w:before="0" w:after="140"/>
    </w:pPr>
    <w:rPr/>
  </w:style>
  <w:style w:type="paragraph" w:styleId="List">
    <w:name w:val="List"/>
    <w:basedOn w:val="TextBody"/>
    <w:pPr/>
    <w:rPr>
      <w:rFonts w:cs="Lucida Sans"/>
    </w:rPr>
  </w:style>
  <w:style w:type="paragraph" w:styleId="Caption">
    <w:name w:val="Caption"/>
    <w:basedOn w:val="LOnormal"/>
    <w:qFormat/>
    <w:pPr>
      <w:suppressLineNumbers/>
      <w:spacing w:before="120" w:after="120"/>
    </w:pPr>
    <w:rPr>
      <w:rFonts w:cs="Lucida Sans"/>
      <w:i/>
      <w:iCs/>
      <w:sz w:val="24"/>
      <w:szCs w:val="24"/>
    </w:rPr>
  </w:style>
  <w:style w:type="paragraph" w:styleId="Index">
    <w:name w:val="Index"/>
    <w:basedOn w:val="LOnormal"/>
    <w:qFormat/>
    <w:pPr>
      <w:suppressLineNumbers/>
    </w:pPr>
    <w:rPr>
      <w:rFonts w:cs="Lucida Sans"/>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cs-CZ" w:eastAsia="zh-CN" w:bidi="hi-IN"/>
    </w:rPr>
  </w:style>
  <w:style w:type="paragraph" w:styleId="Title">
    <w:name w:val="Title"/>
    <w:basedOn w:val="LOnormal"/>
    <w:next w:val="LOnormal"/>
    <w:qFormat/>
    <w:pPr>
      <w:keepNext w:val="true"/>
      <w:keepLines/>
      <w:pageBreakBefore w:val="false"/>
      <w:spacing w:lineRule="auto" w:line="240" w:before="480" w:after="120"/>
    </w:pPr>
    <w:rPr>
      <w:b/>
      <w:sz w:val="72"/>
      <w:szCs w:val="72"/>
    </w:rPr>
  </w:style>
  <w:style w:type="paragraph" w:styleId="Subtitle">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lna.zahrada@gmail.com" TargetMode="External"/><Relationship Id="rId3" Type="http://schemas.openxmlformats.org/officeDocument/2006/relationships/hyperlink" Target="about:blank"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qJHurEhjBN4Yiyiz1SSa0UJXMeA==">CgMxLjA4AHIhMUdVQ2R3U2Z2Q2g4ZWg2RTIzaHp3aWNUbEU2TWhidEtM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227</TotalTime>
  <Application>LibreOffice/7.4.3.2$Windows_X86_64 LibreOffice_project/1048a8393ae2eeec98dff31b5c133c5f1d08b890</Application>
  <AppVersion>15.0000</AppVersion>
  <Pages>1</Pages>
  <Words>440</Words>
  <Characters>2375</Characters>
  <CharactersWithSpaces>2824</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2022-08-31T14:03:00Z</dcterms:created>
  <dc:creator>Michal Hladky</dc:creator>
  <dc:description/>
  <dc:language>en-US</dc:language>
  <cp:lastModifiedBy/>
  <dcterms:modified xsi:type="dcterms:W3CDTF">2023-08-24T12:13:04Z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